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31558CFA" w:rsidR="0028751F" w:rsidRPr="00CE248E" w:rsidRDefault="0028751F" w:rsidP="0028751F">
      <w:pPr>
        <w:pStyle w:val="3GPPHeader"/>
        <w:spacing w:after="60"/>
        <w:rPr>
          <w:sz w:val="36"/>
          <w:szCs w:val="32"/>
          <w:lang w:val="en-US"/>
        </w:rPr>
      </w:pPr>
      <w:r w:rsidRPr="00CE248E">
        <w:rPr>
          <w:lang w:val="en-US"/>
        </w:rPr>
        <w:t xml:space="preserve">3GPP TSG-RAN WG2 </w:t>
      </w:r>
      <w:r>
        <w:rPr>
          <w:lang w:val="en-US"/>
        </w:rPr>
        <w:t>#10</w:t>
      </w:r>
      <w:r w:rsidR="00D45FE6">
        <w:rPr>
          <w:lang w:val="en-US"/>
        </w:rPr>
        <w:t>3bis</w:t>
      </w:r>
      <w:r w:rsidRPr="00CE248E">
        <w:rPr>
          <w:sz w:val="28"/>
          <w:lang w:val="en-US"/>
        </w:rPr>
        <w:tab/>
      </w:r>
      <w:r w:rsidR="00F0615E" w:rsidRPr="00B23558">
        <w:rPr>
          <w:sz w:val="28"/>
          <w:lang w:val="en-US"/>
        </w:rPr>
        <w:t>R2-18</w:t>
      </w:r>
      <w:r w:rsidR="0037709A">
        <w:rPr>
          <w:sz w:val="28"/>
          <w:lang w:val="en-US"/>
        </w:rPr>
        <w:t>14448</w:t>
      </w:r>
    </w:p>
    <w:p w14:paraId="1C648BF0" w14:textId="31082219" w:rsidR="0028751F" w:rsidRPr="00E92A1F" w:rsidRDefault="00D45FE6" w:rsidP="0028751F">
      <w:pPr>
        <w:pStyle w:val="3GPPHeader"/>
        <w:rPr>
          <w:rFonts w:cs="Arial"/>
          <w:lang w:val="en-US"/>
        </w:rPr>
      </w:pPr>
      <w:r>
        <w:rPr>
          <w:lang w:val="en-US"/>
        </w:rPr>
        <w:t>Chengdu</w:t>
      </w:r>
      <w:r w:rsidR="0028751F" w:rsidRPr="00CE248E">
        <w:rPr>
          <w:lang w:val="en-US"/>
        </w:rPr>
        <w:t xml:space="preserve">, </w:t>
      </w:r>
      <w:r>
        <w:rPr>
          <w:lang w:val="en-US"/>
        </w:rPr>
        <w:t>China</w:t>
      </w:r>
      <w:r w:rsidR="0028751F" w:rsidRPr="00CE248E">
        <w:rPr>
          <w:lang w:val="en-US"/>
        </w:rPr>
        <w:t xml:space="preserve">, </w:t>
      </w:r>
      <w:r>
        <w:rPr>
          <w:lang w:val="en-US"/>
        </w:rPr>
        <w:t>9</w:t>
      </w:r>
      <w:r w:rsidR="00514722" w:rsidRPr="00514722">
        <w:rPr>
          <w:vertAlign w:val="superscript"/>
          <w:lang w:val="en-US"/>
        </w:rPr>
        <w:t>th</w:t>
      </w:r>
      <w:r w:rsidR="00514722">
        <w:rPr>
          <w:lang w:val="en-US"/>
        </w:rPr>
        <w:t xml:space="preserve"> </w:t>
      </w:r>
      <w:r w:rsidR="0028751F" w:rsidRPr="00E92A1F">
        <w:rPr>
          <w:lang w:val="en-US"/>
        </w:rPr>
        <w:t xml:space="preserve">– </w:t>
      </w:r>
      <w:r>
        <w:rPr>
          <w:lang w:val="en-US"/>
        </w:rPr>
        <w:t>13</w:t>
      </w:r>
      <w:r w:rsidR="0054413E" w:rsidRPr="00E92A1F">
        <w:rPr>
          <w:vertAlign w:val="superscript"/>
          <w:lang w:val="en-US"/>
        </w:rPr>
        <w:t>th</w:t>
      </w:r>
      <w:r w:rsidR="0054413E" w:rsidRPr="00E92A1F">
        <w:rPr>
          <w:lang w:val="en-US"/>
        </w:rPr>
        <w:t xml:space="preserve"> </w:t>
      </w:r>
      <w:r>
        <w:rPr>
          <w:lang w:val="en-US"/>
        </w:rPr>
        <w:t>October</w:t>
      </w:r>
      <w:r w:rsidR="0028751F" w:rsidRPr="00E92A1F">
        <w:rPr>
          <w:lang w:val="en-US"/>
        </w:rPr>
        <w:t xml:space="preserve"> 2018</w:t>
      </w:r>
      <w:r w:rsidR="0028751F" w:rsidRPr="00E92A1F">
        <w:rPr>
          <w:rFonts w:cs="Arial"/>
          <w:lang w:val="en-US"/>
        </w:rPr>
        <w:tab/>
        <w:t>(re</w:t>
      </w:r>
      <w:r w:rsidR="00882169">
        <w:rPr>
          <w:rFonts w:cs="Arial"/>
          <w:lang w:val="en-US"/>
        </w:rPr>
        <w:t>-submission</w:t>
      </w:r>
      <w:r w:rsidR="0028751F" w:rsidRPr="00E92A1F">
        <w:rPr>
          <w:rFonts w:cs="Arial"/>
          <w:lang w:val="en-US"/>
        </w:rPr>
        <w:t xml:space="preserve"> of R2-18</w:t>
      </w:r>
      <w:r>
        <w:rPr>
          <w:rFonts w:cs="Arial"/>
          <w:lang w:val="en-US"/>
        </w:rPr>
        <w:t>12238</w:t>
      </w:r>
      <w:r w:rsidR="0028751F" w:rsidRPr="00E92A1F">
        <w:rPr>
          <w:rFonts w:cs="Arial"/>
          <w:lang w:val="en-US"/>
        </w:rPr>
        <w:t>)</w:t>
      </w:r>
    </w:p>
    <w:p w14:paraId="56D4A0F6" w14:textId="77777777" w:rsidR="0028751F" w:rsidRPr="00E92A1F" w:rsidRDefault="0028751F" w:rsidP="00311702">
      <w:pPr>
        <w:pStyle w:val="3GPPHeader"/>
        <w:rPr>
          <w:sz w:val="22"/>
          <w:szCs w:val="22"/>
          <w:lang w:val="en-US"/>
        </w:rPr>
      </w:pPr>
    </w:p>
    <w:p w14:paraId="6B4CDE66" w14:textId="7F629F7C"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863CF0" w:rsidRPr="00E92A1F">
        <w:rPr>
          <w:sz w:val="22"/>
          <w:szCs w:val="22"/>
          <w:lang w:val="en-US"/>
        </w:rPr>
        <w:t>10.</w:t>
      </w:r>
      <w:r w:rsidR="0037709A">
        <w:rPr>
          <w:sz w:val="22"/>
          <w:szCs w:val="22"/>
          <w:lang w:val="en-US"/>
        </w:rPr>
        <w:t>4.1.4.1</w:t>
      </w:r>
      <w:r w:rsidR="0092393F">
        <w:rPr>
          <w:sz w:val="22"/>
          <w:szCs w:val="22"/>
          <w:lang w:val="en-US"/>
        </w:rPr>
        <w:t xml:space="preserve"> RRM</w:t>
      </w:r>
      <w:bookmarkStart w:id="0" w:name="_GoBack"/>
      <w:bookmarkEnd w:id="0"/>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3A50DA49" w:rsidR="00CB5E9A" w:rsidRDefault="00CB5E9A" w:rsidP="00CB5E9A">
      <w:r>
        <w:t>In LTE, a set of measurement related actions are specified when the UE performs handover and re-establishment. During email discussion [99bis#</w:t>
      </w:r>
      <w:proofErr w:type="gramStart"/>
      <w:r>
        <w:t>20][</w:t>
      </w:r>
      <w:proofErr w:type="gramEnd"/>
      <w:r>
        <w:t xml:space="preserve">NR] RRM (Ericsson) that was captured as </w:t>
      </w:r>
      <w:r w:rsidR="00507EC7">
        <w:t xml:space="preserve">an </w:t>
      </w:r>
      <w:r>
        <w:t>open issue in the TP draft</w:t>
      </w:r>
      <w:r w:rsidR="00B42302">
        <w:t xml:space="preserve">, and as discussions have progressed in RAN2#AdHoc NR 2018-1, </w:t>
      </w:r>
      <w:r w:rsidR="00507EC7">
        <w:t>that was agreed not to be supported.</w:t>
      </w:r>
    </w:p>
    <w:p w14:paraId="073B53CB" w14:textId="3E40B130" w:rsidR="00CB5E9A" w:rsidRDefault="00B42302" w:rsidP="00A2052C">
      <w:r>
        <w:t xml:space="preserve">However, although the exact actions proposed in LTE </w:t>
      </w:r>
      <w:r w:rsidR="00507EC7">
        <w:t xml:space="preserve">were agreed not to </w:t>
      </w:r>
      <w:r>
        <w:t xml:space="preserve">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RRM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lastRenderedPageBreak/>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61573DDD" w:rsidR="00903346" w:rsidRDefault="008E065E" w:rsidP="00903346">
      <w:pPr>
        <w:pStyle w:val="BodyText"/>
      </w:pPr>
      <w:r>
        <w:rPr>
          <w:b/>
          <w:bCs/>
        </w:rPr>
        <w:fldChar w:fldCharType="end"/>
      </w:r>
    </w:p>
    <w:p w14:paraId="114F4022" w14:textId="0DBC222D" w:rsidR="00FC6B12" w:rsidRPr="00F661F5" w:rsidRDefault="00DC2FF3" w:rsidP="00CE0424">
      <w:pPr>
        <w:pStyle w:val="BodyText"/>
        <w:rPr>
          <w:b/>
          <w:bCs/>
        </w:rPr>
      </w:pPr>
      <w:r>
        <w:rPr>
          <w:b/>
          <w:bCs/>
        </w:rPr>
        <w:fldChar w:fldCharType="begin"/>
      </w:r>
      <w:r>
        <w:rPr>
          <w:b/>
          <w:bCs/>
        </w:rPr>
        <w:instrText xml:space="preserve"> TOC \f \n \p " " \t "Proposal;1" </w:instrText>
      </w:r>
      <w:r>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01DAF" w14:textId="77777777" w:rsidR="0013727D" w:rsidRDefault="0013727D">
      <w:r>
        <w:separator/>
      </w:r>
    </w:p>
  </w:endnote>
  <w:endnote w:type="continuationSeparator" w:id="0">
    <w:p w14:paraId="7D73FCD1" w14:textId="77777777" w:rsidR="0013727D" w:rsidRDefault="00137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5B898" w14:textId="77777777" w:rsidR="0013727D" w:rsidRDefault="0013727D">
      <w:r>
        <w:separator/>
      </w:r>
    </w:p>
  </w:footnote>
  <w:footnote w:type="continuationSeparator" w:id="0">
    <w:p w14:paraId="35B054FA" w14:textId="77777777" w:rsidR="0013727D" w:rsidRDefault="00137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116B"/>
    <w:rsid w:val="00113CF4"/>
    <w:rsid w:val="001153EA"/>
    <w:rsid w:val="00115643"/>
    <w:rsid w:val="00116765"/>
    <w:rsid w:val="001219F5"/>
    <w:rsid w:val="00121A20"/>
    <w:rsid w:val="0012377F"/>
    <w:rsid w:val="00124314"/>
    <w:rsid w:val="00126B4A"/>
    <w:rsid w:val="00132FD0"/>
    <w:rsid w:val="001344C0"/>
    <w:rsid w:val="001346FA"/>
    <w:rsid w:val="00135252"/>
    <w:rsid w:val="0013727D"/>
    <w:rsid w:val="00137AB5"/>
    <w:rsid w:val="00137F0B"/>
    <w:rsid w:val="00142446"/>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0BB4"/>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4DF"/>
    <w:rsid w:val="002679BD"/>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27A06"/>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09A"/>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07EC7"/>
    <w:rsid w:val="00510493"/>
    <w:rsid w:val="005108D8"/>
    <w:rsid w:val="005116F9"/>
    <w:rsid w:val="00512306"/>
    <w:rsid w:val="00514722"/>
    <w:rsid w:val="005153A7"/>
    <w:rsid w:val="005219CF"/>
    <w:rsid w:val="00534B59"/>
    <w:rsid w:val="00536759"/>
    <w:rsid w:val="00537C62"/>
    <w:rsid w:val="0054203A"/>
    <w:rsid w:val="0054413E"/>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16E86"/>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0FD7"/>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2169"/>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46"/>
    <w:rsid w:val="0090336B"/>
    <w:rsid w:val="009053AA"/>
    <w:rsid w:val="00906939"/>
    <w:rsid w:val="00910B7D"/>
    <w:rsid w:val="00911DFB"/>
    <w:rsid w:val="009139D9"/>
    <w:rsid w:val="00914AD8"/>
    <w:rsid w:val="00914DB8"/>
    <w:rsid w:val="00916079"/>
    <w:rsid w:val="00917CE9"/>
    <w:rsid w:val="00920BF2"/>
    <w:rsid w:val="00922010"/>
    <w:rsid w:val="0092393F"/>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58"/>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1958"/>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2E7A"/>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4C"/>
    <w:rsid w:val="00D4318F"/>
    <w:rsid w:val="00D438BF"/>
    <w:rsid w:val="00D440F8"/>
    <w:rsid w:val="00D45FE6"/>
    <w:rsid w:val="00D50109"/>
    <w:rsid w:val="00D50F97"/>
    <w:rsid w:val="00D546FF"/>
    <w:rsid w:val="00D55AD5"/>
    <w:rsid w:val="00D576CA"/>
    <w:rsid w:val="00D61979"/>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4787"/>
    <w:rsid w:val="00E758EC"/>
    <w:rsid w:val="00E76E4B"/>
    <w:rsid w:val="00E8234C"/>
    <w:rsid w:val="00E83AA9"/>
    <w:rsid w:val="00E85928"/>
    <w:rsid w:val="00E87822"/>
    <w:rsid w:val="00E90395"/>
    <w:rsid w:val="00E90E49"/>
    <w:rsid w:val="00E917F9"/>
    <w:rsid w:val="00E9291C"/>
    <w:rsid w:val="00E92A1F"/>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rsid w:val="009239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393F"/>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semiHidden/>
    <w:rsid w:val="0092393F"/>
    <w:rPr>
      <w:sz w:val="16"/>
      <w:szCs w:val="16"/>
    </w:rPr>
  </w:style>
  <w:style w:type="paragraph" w:styleId="CommentText">
    <w:name w:val="annotation text"/>
    <w:basedOn w:val="Normal"/>
    <w:semiHidden/>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clear" w:pos="1304"/>
        <w:tab w:val="left" w:pos="1701"/>
      </w:tabs>
      <w:ind w:left="1701" w:hanging="1701"/>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rsid w:val="0092393F"/>
    <w:pPr>
      <w:keepNext/>
      <w:keepLines/>
      <w:spacing w:after="0"/>
      <w:jc w:val="left"/>
    </w:pPr>
    <w:rPr>
      <w:sz w:val="18"/>
      <w:lang w:eastAsia="en-US"/>
    </w:rPr>
  </w:style>
  <w:style w:type="paragraph" w:customStyle="1" w:styleId="TAC">
    <w:name w:val="TAC"/>
    <w:basedOn w:val="TAL"/>
    <w:rsid w:val="0092393F"/>
    <w:pPr>
      <w:jc w:val="center"/>
    </w:pPr>
  </w:style>
  <w:style w:type="paragraph" w:customStyle="1" w:styleId="TAH">
    <w:name w:val="TAH"/>
    <w:basedOn w:val="TAC"/>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13"/>
      </w:numPr>
      <w:ind w:left="1701" w:hanging="1701"/>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5NUHHDQN7SK2-1476151046-32996</_dlc_DocId>
    <_dlc_DocIdUrl xmlns="f166a696-7b5b-4ccd-9f0c-ffde0cceec81">
      <Url>https://ericsson.sharepoint.com/sites/star/_layouts/15/DocIdRedir.aspx?ID=5NUHHDQN7SK2-1476151046-32996</Url>
      <Description>5NUHHDQN7SK2-1476151046-32996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D25A6902-76C5-4900-A399-6A838A4E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7.xml><?xml version="1.0" encoding="utf-8"?>
<ds:datastoreItem xmlns:ds="http://schemas.openxmlformats.org/officeDocument/2006/customXml" ds:itemID="{DAA50F7B-85CE-4091-99B5-2E5798AF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TotalTime>
  <Pages>4</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cp:lastModifiedBy>
  <cp:revision>27</cp:revision>
  <cp:lastPrinted>2008-01-31T16:09:00Z</cp:lastPrinted>
  <dcterms:created xsi:type="dcterms:W3CDTF">2018-02-15T20:27:00Z</dcterms:created>
  <dcterms:modified xsi:type="dcterms:W3CDTF">2018-09-27T12:08:00Z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7cf67265-650b-4285-8b56-70f1db0b97f1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